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349A" w14:textId="77777777" w:rsidR="00927D82" w:rsidRPr="001A3F68" w:rsidRDefault="00927D82" w:rsidP="00A0352D">
      <w:pPr>
        <w:widowControl w:val="0"/>
        <w:tabs>
          <w:tab w:val="center" w:pos="4680"/>
        </w:tabs>
        <w:suppressAutoHyphens/>
        <w:snapToGrid w:val="0"/>
        <w:spacing w:line="-244" w:lineRule="auto"/>
        <w:jc w:val="center"/>
        <w:rPr>
          <w:rFonts w:ascii="Calibri" w:hAnsi="Calibri" w:cs="Arial"/>
          <w:b/>
        </w:rPr>
      </w:pPr>
    </w:p>
    <w:p w14:paraId="22C5DB61" w14:textId="77777777" w:rsidR="00C7576C" w:rsidRPr="001A3F68" w:rsidRDefault="000A0AE2" w:rsidP="000A0AE2">
      <w:pPr>
        <w:widowControl w:val="0"/>
        <w:tabs>
          <w:tab w:val="center" w:pos="4680"/>
        </w:tabs>
        <w:suppressAutoHyphens/>
        <w:snapToGrid w:val="0"/>
        <w:spacing w:line="-244" w:lineRule="auto"/>
        <w:jc w:val="center"/>
        <w:rPr>
          <w:rFonts w:ascii="Calibri" w:hAnsi="Calibri" w:cs="Arial"/>
          <w:b/>
        </w:rPr>
      </w:pPr>
      <w:r w:rsidRPr="001A3F68">
        <w:rPr>
          <w:rFonts w:ascii="Calibri" w:hAnsi="Calibri" w:cs="Arial"/>
          <w:b/>
        </w:rPr>
        <w:t xml:space="preserve">Nomination of </w:t>
      </w:r>
      <w:r w:rsidR="00927D82" w:rsidRPr="001A3F68">
        <w:rPr>
          <w:rFonts w:ascii="Calibri" w:hAnsi="Calibri" w:cs="Arial"/>
          <w:b/>
        </w:rPr>
        <w:t xml:space="preserve">Comprehensive Exam Committee </w:t>
      </w:r>
    </w:p>
    <w:p w14:paraId="1B7DCD37" w14:textId="77777777" w:rsidR="00D97F7B" w:rsidRPr="001A3F68" w:rsidRDefault="00D97F7B" w:rsidP="00A0352D">
      <w:pPr>
        <w:widowControl w:val="0"/>
        <w:tabs>
          <w:tab w:val="center" w:pos="4680"/>
        </w:tabs>
        <w:suppressAutoHyphens/>
        <w:snapToGrid w:val="0"/>
        <w:spacing w:line="-244" w:lineRule="auto"/>
        <w:jc w:val="center"/>
        <w:rPr>
          <w:rFonts w:ascii="Calibri" w:hAnsi="Calibri" w:cs="Arial"/>
          <w:b/>
        </w:rPr>
      </w:pPr>
    </w:p>
    <w:p w14:paraId="44367A91" w14:textId="336D1A4B" w:rsidR="00635AF8" w:rsidRPr="001A3F68" w:rsidRDefault="00635AF8" w:rsidP="00C42DDA">
      <w:pPr>
        <w:widowControl w:val="0"/>
        <w:tabs>
          <w:tab w:val="left" w:pos="1440"/>
          <w:tab w:val="left" w:pos="2160"/>
          <w:tab w:val="center" w:pos="4680"/>
        </w:tabs>
        <w:suppressAutoHyphens/>
        <w:snapToGrid w:val="0"/>
        <w:spacing w:line="-244" w:lineRule="auto"/>
        <w:ind w:left="2160" w:hanging="2160"/>
        <w:rPr>
          <w:rFonts w:ascii="Calibri" w:hAnsi="Calibri" w:cs="Arial"/>
          <w:b/>
        </w:rPr>
      </w:pPr>
      <w:r w:rsidRPr="001A3F68">
        <w:rPr>
          <w:rFonts w:ascii="Calibri" w:hAnsi="Calibri" w:cs="Arial"/>
          <w:u w:val="single"/>
        </w:rPr>
        <w:t>PURPOSE:</w:t>
      </w:r>
      <w:r w:rsidRPr="001A3F68">
        <w:rPr>
          <w:rFonts w:ascii="Calibri" w:hAnsi="Calibri" w:cs="Arial"/>
        </w:rPr>
        <w:t xml:space="preserve"> </w:t>
      </w:r>
      <w:r w:rsidRPr="001A3F68">
        <w:rPr>
          <w:rFonts w:ascii="Calibri" w:hAnsi="Calibri" w:cs="Arial"/>
        </w:rPr>
        <w:tab/>
      </w:r>
      <w:r w:rsidRPr="001A3F68">
        <w:rPr>
          <w:rFonts w:ascii="Calibri" w:hAnsi="Calibri" w:cs="Arial"/>
        </w:rPr>
        <w:tab/>
      </w:r>
      <w:r w:rsidR="00D97F7B" w:rsidRPr="001A3F68">
        <w:rPr>
          <w:rFonts w:ascii="Calibri" w:hAnsi="Calibri" w:cs="Arial"/>
        </w:rPr>
        <w:t xml:space="preserve">The </w:t>
      </w:r>
      <w:r w:rsidR="00C42DDA">
        <w:rPr>
          <w:rFonts w:ascii="Calibri" w:hAnsi="Calibri" w:cs="Arial"/>
        </w:rPr>
        <w:t xml:space="preserve">University of Maryland, Baltimore School of Graduate Studies </w:t>
      </w:r>
      <w:r w:rsidR="00D97F7B" w:rsidRPr="001A3F68">
        <w:rPr>
          <w:rFonts w:ascii="Calibri" w:hAnsi="Calibri" w:cs="Arial"/>
        </w:rPr>
        <w:t xml:space="preserve">requires a comprehensive exam </w:t>
      </w:r>
      <w:r w:rsidR="0027093F" w:rsidRPr="001A3F68">
        <w:rPr>
          <w:rFonts w:ascii="Calibri" w:hAnsi="Calibri" w:cs="Arial"/>
        </w:rPr>
        <w:t>prior to admission to candidacy.</w:t>
      </w:r>
      <w:r w:rsidR="0027093F" w:rsidRPr="001A3F68">
        <w:rPr>
          <w:rFonts w:ascii="Calibri" w:hAnsi="Calibri" w:cs="Arial"/>
          <w:b/>
        </w:rPr>
        <w:t xml:space="preserve"> </w:t>
      </w:r>
      <w:r w:rsidR="004E2802" w:rsidRPr="001A3F68">
        <w:rPr>
          <w:rFonts w:ascii="Calibri" w:hAnsi="Calibri"/>
        </w:rPr>
        <w:t>The purpose of the</w:t>
      </w:r>
      <w:r w:rsidR="00C42DDA">
        <w:rPr>
          <w:rFonts w:ascii="Calibri" w:hAnsi="Calibri"/>
        </w:rPr>
        <w:t xml:space="preserve"> </w:t>
      </w:r>
      <w:r w:rsidR="004E2802" w:rsidRPr="001A3F68">
        <w:rPr>
          <w:rFonts w:ascii="Calibri" w:hAnsi="Calibri"/>
        </w:rPr>
        <w:t>comprehensive examination (CE) is to evaluate the student's mastery of knowledge essential</w:t>
      </w:r>
      <w:r w:rsidR="00C42DDA">
        <w:rPr>
          <w:rFonts w:ascii="Calibri" w:hAnsi="Calibri"/>
        </w:rPr>
        <w:t xml:space="preserve"> </w:t>
      </w:r>
      <w:r w:rsidR="004E2802" w:rsidRPr="001A3F68">
        <w:rPr>
          <w:rFonts w:ascii="Calibri" w:hAnsi="Calibri"/>
        </w:rPr>
        <w:t xml:space="preserve">for conducting scientific inquiry and knowledge of his/her selected specialty area. </w:t>
      </w:r>
      <w:r w:rsidR="0027093F" w:rsidRPr="001A3F68">
        <w:rPr>
          <w:rFonts w:ascii="Calibri" w:hAnsi="Calibri" w:cs="Arial"/>
          <w:b/>
        </w:rPr>
        <w:t xml:space="preserve"> </w:t>
      </w:r>
    </w:p>
    <w:p w14:paraId="7908E05E" w14:textId="77777777" w:rsidR="00635AF8" w:rsidRPr="001A3F68" w:rsidRDefault="00635AF8" w:rsidP="0027093F">
      <w:pPr>
        <w:widowControl w:val="0"/>
        <w:tabs>
          <w:tab w:val="center" w:pos="468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6494723A" w14:textId="46C4E7D9" w:rsidR="004E2802" w:rsidRPr="001A3F68" w:rsidRDefault="00635AF8" w:rsidP="00C42DDA">
      <w:pPr>
        <w:widowControl w:val="0"/>
        <w:tabs>
          <w:tab w:val="left" w:pos="2160"/>
          <w:tab w:val="left" w:pos="2340"/>
          <w:tab w:val="center" w:pos="4680"/>
        </w:tabs>
        <w:suppressAutoHyphens/>
        <w:snapToGrid w:val="0"/>
        <w:spacing w:line="-244" w:lineRule="auto"/>
        <w:ind w:left="2160" w:hanging="2160"/>
        <w:rPr>
          <w:rFonts w:ascii="Calibri" w:hAnsi="Calibri"/>
        </w:rPr>
      </w:pPr>
      <w:r w:rsidRPr="001A3F68">
        <w:rPr>
          <w:rFonts w:ascii="Calibri" w:hAnsi="Calibri"/>
          <w:u w:val="single"/>
        </w:rPr>
        <w:t>REQUIREMENTS:</w:t>
      </w:r>
      <w:r w:rsidRPr="001A3F68">
        <w:rPr>
          <w:rFonts w:ascii="Calibri" w:hAnsi="Calibri"/>
        </w:rPr>
        <w:t xml:space="preserve"> </w:t>
      </w:r>
      <w:r w:rsidRPr="001A3F68">
        <w:rPr>
          <w:rFonts w:ascii="Calibri" w:hAnsi="Calibri"/>
        </w:rPr>
        <w:tab/>
      </w:r>
      <w:bookmarkStart w:id="0" w:name="_Hlk200382473"/>
      <w:r w:rsidR="0027093F" w:rsidRPr="001A3F68">
        <w:rPr>
          <w:rFonts w:ascii="Calibri" w:hAnsi="Calibri"/>
        </w:rPr>
        <w:t xml:space="preserve">Upon completion of the required courses (NURS </w:t>
      </w:r>
      <w:r w:rsidR="00C3002D">
        <w:rPr>
          <w:rFonts w:ascii="Calibri" w:hAnsi="Calibri"/>
        </w:rPr>
        <w:t xml:space="preserve">802, </w:t>
      </w:r>
      <w:r w:rsidR="0027093F" w:rsidRPr="001A3F68">
        <w:rPr>
          <w:rFonts w:ascii="Calibri" w:hAnsi="Calibri"/>
        </w:rPr>
        <w:t>840, 841, 850, 851,</w:t>
      </w:r>
      <w:r w:rsidR="00C42DDA">
        <w:rPr>
          <w:rFonts w:ascii="Calibri" w:hAnsi="Calibri"/>
        </w:rPr>
        <w:t xml:space="preserve"> </w:t>
      </w:r>
      <w:r w:rsidR="00C3002D">
        <w:rPr>
          <w:rFonts w:ascii="Calibri" w:hAnsi="Calibri"/>
        </w:rPr>
        <w:t xml:space="preserve">814, </w:t>
      </w:r>
      <w:r w:rsidR="0027093F" w:rsidRPr="001A3F68">
        <w:rPr>
          <w:rFonts w:ascii="Calibri" w:hAnsi="Calibri"/>
        </w:rPr>
        <w:t>815, 819, 818, 811, 816</w:t>
      </w:r>
      <w:r w:rsidR="00C3002D">
        <w:rPr>
          <w:rFonts w:ascii="Calibri" w:hAnsi="Calibri"/>
        </w:rPr>
        <w:t>, and 821</w:t>
      </w:r>
      <w:r w:rsidR="0027093F" w:rsidRPr="001A3F68">
        <w:rPr>
          <w:rFonts w:ascii="Calibri" w:hAnsi="Calibri"/>
        </w:rPr>
        <w:t xml:space="preserve">) and at least </w:t>
      </w:r>
      <w:r w:rsidR="00C3002D">
        <w:rPr>
          <w:rFonts w:ascii="Calibri" w:hAnsi="Calibri"/>
        </w:rPr>
        <w:t>36</w:t>
      </w:r>
      <w:r w:rsidR="00C3002D" w:rsidRPr="001A3F68">
        <w:rPr>
          <w:rFonts w:ascii="Calibri" w:hAnsi="Calibri"/>
        </w:rPr>
        <w:t xml:space="preserve"> </w:t>
      </w:r>
      <w:r w:rsidR="0027093F" w:rsidRPr="001A3F68">
        <w:rPr>
          <w:rFonts w:ascii="Calibri" w:hAnsi="Calibri"/>
        </w:rPr>
        <w:t xml:space="preserve">credits (excluding dissertation credits), students </w:t>
      </w:r>
      <w:r w:rsidR="004E2802" w:rsidRPr="001A3F68">
        <w:rPr>
          <w:rFonts w:ascii="Calibri" w:hAnsi="Calibri"/>
        </w:rPr>
        <w:t>can meet the exam requirement</w:t>
      </w:r>
      <w:r w:rsidR="00C42DDA">
        <w:rPr>
          <w:rFonts w:ascii="Calibri" w:hAnsi="Calibri"/>
        </w:rPr>
        <w:t>.</w:t>
      </w:r>
    </w:p>
    <w:bookmarkEnd w:id="0"/>
    <w:p w14:paraId="2DEF137B" w14:textId="77777777" w:rsidR="00A968A7" w:rsidRPr="001A3F68" w:rsidRDefault="00A968A7" w:rsidP="0027093F">
      <w:pPr>
        <w:widowControl w:val="0"/>
        <w:tabs>
          <w:tab w:val="center" w:pos="4680"/>
        </w:tabs>
        <w:suppressAutoHyphens/>
        <w:snapToGrid w:val="0"/>
        <w:spacing w:line="-244" w:lineRule="auto"/>
        <w:rPr>
          <w:rFonts w:ascii="Calibri" w:hAnsi="Calibri"/>
        </w:rPr>
      </w:pPr>
    </w:p>
    <w:p w14:paraId="47CB2B8D" w14:textId="22C520DC" w:rsidR="00927D82" w:rsidRPr="001A3F68" w:rsidRDefault="00EA518F" w:rsidP="00F912AB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ind w:left="2160" w:hanging="2160"/>
        <w:rPr>
          <w:rFonts w:ascii="Calibri" w:hAnsi="Calibri" w:cs="Arial"/>
        </w:rPr>
      </w:pPr>
      <w:r w:rsidRPr="001A3F68">
        <w:rPr>
          <w:rFonts w:ascii="Calibri" w:hAnsi="Calibri" w:cs="Arial"/>
          <w:u w:val="single"/>
        </w:rPr>
        <w:t>FORMAT OF EXAM</w:t>
      </w:r>
      <w:r w:rsidRPr="001A3F68">
        <w:rPr>
          <w:rFonts w:ascii="Calibri" w:hAnsi="Calibri" w:cs="Arial"/>
        </w:rPr>
        <w:t xml:space="preserve">: </w:t>
      </w:r>
      <w:r w:rsidR="00F912AB">
        <w:rPr>
          <w:rFonts w:ascii="Calibri" w:hAnsi="Calibri" w:cs="Arial"/>
        </w:rPr>
        <w:tab/>
      </w:r>
      <w:r w:rsidR="00BF1D6A" w:rsidRPr="001A3F68">
        <w:rPr>
          <w:rFonts w:ascii="Calibri" w:hAnsi="Calibri" w:cs="Arial"/>
        </w:rPr>
        <w:t xml:space="preserve">I will meet the comprehensive exam requirement through </w:t>
      </w:r>
      <w:r w:rsidR="00F912AB">
        <w:rPr>
          <w:rFonts w:ascii="Calibri" w:hAnsi="Calibri" w:cs="Arial"/>
        </w:rPr>
        <w:t>c</w:t>
      </w:r>
      <w:r w:rsidRPr="001A3F68">
        <w:rPr>
          <w:rFonts w:ascii="Calibri" w:hAnsi="Calibri" w:cs="Arial"/>
        </w:rPr>
        <w:t>ompleting</w:t>
      </w:r>
      <w:r w:rsidR="00927D82" w:rsidRPr="001A3F68">
        <w:rPr>
          <w:rFonts w:ascii="Calibri" w:hAnsi="Calibri" w:cs="Arial"/>
        </w:rPr>
        <w:t xml:space="preserve"> a</w:t>
      </w:r>
      <w:r w:rsidR="00C42DDA">
        <w:rPr>
          <w:rFonts w:ascii="Calibri" w:hAnsi="Calibri" w:cs="Arial"/>
        </w:rPr>
        <w:t xml:space="preserve"> </w:t>
      </w:r>
      <w:r w:rsidR="00927D82" w:rsidRPr="001A3F68">
        <w:rPr>
          <w:rFonts w:ascii="Calibri" w:hAnsi="Calibri" w:cs="Arial"/>
        </w:rPr>
        <w:t>written and oral exam</w:t>
      </w:r>
      <w:r w:rsidR="00F97EEC">
        <w:rPr>
          <w:rFonts w:ascii="Calibri" w:hAnsi="Calibri" w:cs="Arial"/>
        </w:rPr>
        <w:tab/>
      </w:r>
      <w:r w:rsidR="00F912AB">
        <w:rPr>
          <w:rFonts w:ascii="Calibri" w:hAnsi="Calibri" w:cs="Arial"/>
        </w:rPr>
        <w:t>.</w:t>
      </w:r>
    </w:p>
    <w:p w14:paraId="5852A034" w14:textId="77777777" w:rsidR="00927D82" w:rsidRPr="001A3F68" w:rsidRDefault="00927D82" w:rsidP="0038673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center"/>
        <w:rPr>
          <w:rFonts w:ascii="Calibri" w:hAnsi="Calibri" w:cs="Arial"/>
          <w:b/>
        </w:rPr>
      </w:pPr>
    </w:p>
    <w:p w14:paraId="74D8DEE0" w14:textId="4EE0509F" w:rsidR="00F912AB" w:rsidRPr="001A3F68" w:rsidRDefault="00F912AB" w:rsidP="00F912AB">
      <w:pPr>
        <w:widowControl w:val="0"/>
        <w:tabs>
          <w:tab w:val="center" w:pos="720"/>
          <w:tab w:val="left" w:pos="2160"/>
          <w:tab w:val="center" w:pos="2520"/>
          <w:tab w:val="left" w:pos="3600"/>
        </w:tabs>
        <w:suppressAutoHyphens/>
        <w:snapToGrid w:val="0"/>
        <w:ind w:left="2160" w:hanging="2160"/>
        <w:rPr>
          <w:rFonts w:ascii="Calibri" w:hAnsi="Calibri" w:cs="Arial"/>
          <w:b/>
        </w:rPr>
      </w:pPr>
      <w:r w:rsidRPr="001A3F68">
        <w:rPr>
          <w:rFonts w:ascii="Calibri" w:hAnsi="Calibri" w:cs="Arial"/>
          <w:u w:val="single"/>
        </w:rPr>
        <w:t>DIRECTIONS:</w:t>
      </w:r>
      <w:r w:rsidRPr="001A3F68">
        <w:rPr>
          <w:rFonts w:ascii="Calibri" w:hAnsi="Calibri" w:cs="Arial"/>
        </w:rPr>
        <w:t xml:space="preserve">  </w:t>
      </w:r>
      <w:r w:rsidRPr="001A3F68">
        <w:rPr>
          <w:rFonts w:ascii="Calibri" w:hAnsi="Calibri" w:cs="Arial"/>
        </w:rPr>
        <w:tab/>
      </w:r>
      <w:r w:rsidRPr="001A3F68">
        <w:rPr>
          <w:rFonts w:ascii="Calibri" w:hAnsi="Calibri" w:cs="Arial"/>
        </w:rPr>
        <w:tab/>
        <w:t xml:space="preserve">Complete this nomination form and submit to the </w:t>
      </w:r>
      <w:r>
        <w:rPr>
          <w:rFonts w:ascii="Calibri" w:hAnsi="Calibri" w:cs="Arial"/>
        </w:rPr>
        <w:t xml:space="preserve">PhD </w:t>
      </w:r>
      <w:r w:rsidR="00C42DDA">
        <w:rPr>
          <w:rFonts w:ascii="Calibri" w:hAnsi="Calibri" w:cs="Arial"/>
        </w:rPr>
        <w:t>p</w:t>
      </w:r>
      <w:r>
        <w:rPr>
          <w:rFonts w:ascii="Calibri" w:hAnsi="Calibri" w:cs="Arial"/>
        </w:rPr>
        <w:t xml:space="preserve">rogram </w:t>
      </w:r>
      <w:r>
        <w:rPr>
          <w:rFonts w:ascii="Calibri" w:hAnsi="Calibri"/>
        </w:rPr>
        <w:t>at</w:t>
      </w:r>
      <w:r w:rsidR="00C42DDA">
        <w:rPr>
          <w:rFonts w:ascii="Calibri" w:hAnsi="Calibri"/>
        </w:rPr>
        <w:t xml:space="preserve"> </w:t>
      </w:r>
      <w:hyperlink r:id="rId11" w:history="1">
        <w:r w:rsidR="00C42DDA" w:rsidRPr="00692153">
          <w:rPr>
            <w:rStyle w:val="Hyperlink"/>
            <w:rFonts w:ascii="Calibri" w:hAnsi="Calibri"/>
          </w:rPr>
          <w:t>NRSPhD@umaryland.edu</w:t>
        </w:r>
      </w:hyperlink>
      <w:r w:rsidR="00C42DD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or </w:t>
      </w:r>
      <w:r w:rsidR="00C42DDA">
        <w:rPr>
          <w:rFonts w:ascii="Calibri" w:hAnsi="Calibri"/>
        </w:rPr>
        <w:t xml:space="preserve">UMSON, </w:t>
      </w:r>
      <w:r>
        <w:rPr>
          <w:rFonts w:ascii="Calibri" w:hAnsi="Calibri"/>
        </w:rPr>
        <w:t>Room 404</w:t>
      </w:r>
      <w:r w:rsidRPr="001A3F68">
        <w:rPr>
          <w:rFonts w:ascii="Calibri" w:hAnsi="Calibri"/>
        </w:rPr>
        <w:t>.</w:t>
      </w:r>
    </w:p>
    <w:p w14:paraId="3EEB3E79" w14:textId="77777777" w:rsidR="00CD28BB" w:rsidRDefault="00CD28BB" w:rsidP="00635AF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ind w:left="3780" w:hanging="3780"/>
        <w:rPr>
          <w:rFonts w:ascii="Calibri" w:hAnsi="Calibri" w:cs="Arial"/>
          <w:u w:val="single"/>
        </w:rPr>
      </w:pPr>
    </w:p>
    <w:p w14:paraId="61C86E9D" w14:textId="77777777" w:rsidR="00F912AB" w:rsidRDefault="00F912AB" w:rsidP="00F912A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 w:cs="Arial"/>
        </w:rPr>
      </w:pPr>
    </w:p>
    <w:p w14:paraId="614861E3" w14:textId="77777777" w:rsidR="00F912AB" w:rsidRDefault="00F912AB" w:rsidP="00F912A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 w:cs="Arial"/>
        </w:rPr>
      </w:pPr>
    </w:p>
    <w:p w14:paraId="30E02E0A" w14:textId="77777777" w:rsidR="00F912AB" w:rsidRPr="001A3F68" w:rsidRDefault="00F912AB" w:rsidP="00F912A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 w:cs="Arial"/>
        </w:rPr>
      </w:pPr>
      <w:r w:rsidRPr="001A3F68">
        <w:rPr>
          <w:rFonts w:ascii="Calibri" w:hAnsi="Calibri" w:cs="Arial"/>
        </w:rPr>
        <w:t xml:space="preserve">STUDENT’S NAME: </w:t>
      </w:r>
      <w:r w:rsidRPr="001A3F68">
        <w:rPr>
          <w:rFonts w:ascii="Calibri" w:hAnsi="Calibri" w:cs="Arial"/>
        </w:rPr>
        <w:tab/>
        <w:t>___________________________</w:t>
      </w:r>
      <w:r w:rsidRPr="001A3F68">
        <w:rPr>
          <w:rFonts w:ascii="Calibri" w:hAnsi="Calibri" w:cs="Arial"/>
        </w:rPr>
        <w:tab/>
        <w:t>ADVISOR:</w:t>
      </w:r>
      <w:r w:rsidRPr="001A3F68">
        <w:rPr>
          <w:rFonts w:ascii="Calibri" w:hAnsi="Calibri" w:cs="Arial"/>
        </w:rPr>
        <w:tab/>
        <w:t>__________________</w:t>
      </w:r>
    </w:p>
    <w:p w14:paraId="2352F0AE" w14:textId="77777777" w:rsidR="00F912AB" w:rsidRPr="001A3F68" w:rsidRDefault="00F912AB" w:rsidP="00635AF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ind w:left="3780" w:hanging="3780"/>
        <w:rPr>
          <w:rFonts w:ascii="Calibri" w:hAnsi="Calibri" w:cs="Arial"/>
          <w:u w:val="single"/>
        </w:rPr>
      </w:pPr>
    </w:p>
    <w:p w14:paraId="3FE7FBC8" w14:textId="77777777" w:rsidR="00CD28BB" w:rsidRDefault="00CD28BB" w:rsidP="00635AF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ind w:left="3780" w:hanging="3780"/>
        <w:rPr>
          <w:rFonts w:ascii="Calibri" w:hAnsi="Calibri" w:cs="Arial"/>
          <w:u w:val="single"/>
        </w:rPr>
      </w:pPr>
    </w:p>
    <w:p w14:paraId="41B306D1" w14:textId="77777777" w:rsidR="00F912AB" w:rsidRPr="001A3F68" w:rsidRDefault="00F912AB" w:rsidP="00635AF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ind w:left="3780" w:hanging="3780"/>
        <w:rPr>
          <w:rFonts w:ascii="Calibri" w:hAnsi="Calibri" w:cs="Arial"/>
          <w:u w:val="single"/>
        </w:rPr>
      </w:pPr>
    </w:p>
    <w:p w14:paraId="0C194DA1" w14:textId="77777777" w:rsidR="00A968A7" w:rsidRPr="001A3F68" w:rsidRDefault="00635AF8" w:rsidP="00635AF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ind w:left="3780" w:hanging="3780"/>
        <w:rPr>
          <w:rFonts w:ascii="Calibri" w:hAnsi="Calibri"/>
        </w:rPr>
      </w:pPr>
      <w:r w:rsidRPr="001A3F68">
        <w:rPr>
          <w:rFonts w:ascii="Calibri" w:hAnsi="Calibri" w:cs="Arial"/>
          <w:u w:val="single"/>
        </w:rPr>
        <w:t>COMPREHENSIVE EXAM COMMITTEE</w:t>
      </w:r>
      <w:r w:rsidRPr="001A3F68">
        <w:rPr>
          <w:rFonts w:ascii="Calibri" w:hAnsi="Calibri"/>
        </w:rPr>
        <w:t xml:space="preserve">: </w:t>
      </w:r>
      <w:r w:rsidR="00C7576C" w:rsidRPr="001A3F68">
        <w:rPr>
          <w:rFonts w:ascii="Calibri" w:hAnsi="Calibri" w:cs="Arial"/>
        </w:rPr>
        <w:t xml:space="preserve">The following individuals </w:t>
      </w:r>
      <w:r w:rsidR="00A968A7" w:rsidRPr="001A3F68">
        <w:rPr>
          <w:rFonts w:ascii="Calibri" w:hAnsi="Calibri" w:cs="Arial"/>
        </w:rPr>
        <w:t>have agreed to</w:t>
      </w:r>
      <w:r w:rsidR="00423346" w:rsidRPr="001A3F68">
        <w:rPr>
          <w:rFonts w:ascii="Calibri" w:hAnsi="Calibri" w:cs="Arial"/>
        </w:rPr>
        <w:t xml:space="preserve"> serve on </w:t>
      </w:r>
      <w:r w:rsidRPr="001A3F68">
        <w:rPr>
          <w:rFonts w:ascii="Calibri" w:hAnsi="Calibri" w:cs="Arial"/>
        </w:rPr>
        <w:t>my   c</w:t>
      </w:r>
      <w:r w:rsidR="00423346" w:rsidRPr="001A3F68">
        <w:rPr>
          <w:rFonts w:ascii="Calibri" w:hAnsi="Calibri" w:cs="Arial"/>
        </w:rPr>
        <w:t>omprehensive</w:t>
      </w:r>
      <w:r w:rsidR="00927D82" w:rsidRPr="001A3F68">
        <w:rPr>
          <w:rFonts w:ascii="Calibri" w:hAnsi="Calibri" w:cs="Arial"/>
        </w:rPr>
        <w:t xml:space="preserve"> </w:t>
      </w:r>
      <w:r w:rsidRPr="001A3F68">
        <w:rPr>
          <w:rFonts w:ascii="Calibri" w:hAnsi="Calibri" w:cs="Arial"/>
        </w:rPr>
        <w:t>e</w:t>
      </w:r>
      <w:r w:rsidR="00C7576C" w:rsidRPr="001A3F68">
        <w:rPr>
          <w:rFonts w:ascii="Calibri" w:hAnsi="Calibri" w:cs="Arial"/>
        </w:rPr>
        <w:t>xamination</w:t>
      </w:r>
      <w:r w:rsidRPr="001A3F68">
        <w:rPr>
          <w:rFonts w:ascii="Calibri" w:hAnsi="Calibri" w:cs="Arial"/>
        </w:rPr>
        <w:t xml:space="preserve"> c</w:t>
      </w:r>
      <w:r w:rsidR="00C7576C" w:rsidRPr="001A3F68">
        <w:rPr>
          <w:rFonts w:ascii="Calibri" w:hAnsi="Calibri" w:cs="Arial"/>
        </w:rPr>
        <w:t>ommittee</w:t>
      </w:r>
      <w:r w:rsidRPr="001A3F68">
        <w:rPr>
          <w:rFonts w:ascii="Calibri" w:hAnsi="Calibri" w:cs="Arial"/>
        </w:rPr>
        <w:t>.</w:t>
      </w:r>
      <w:r w:rsidRPr="001A3F68">
        <w:rPr>
          <w:rFonts w:ascii="Calibri" w:hAnsi="Calibri"/>
        </w:rPr>
        <w:t xml:space="preserve"> </w:t>
      </w:r>
    </w:p>
    <w:p w14:paraId="41C3DAD3" w14:textId="77777777" w:rsidR="000A0AE2" w:rsidRPr="001A3F68" w:rsidRDefault="000A0AE2" w:rsidP="00635AF8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ind w:left="3780" w:hanging="3780"/>
        <w:rPr>
          <w:rFonts w:ascii="Calibri" w:hAnsi="Calibri"/>
        </w:rPr>
      </w:pPr>
    </w:p>
    <w:tbl>
      <w:tblPr>
        <w:tblpPr w:leftFromText="180" w:rightFromText="180" w:vertAnchor="text" w:horzAnchor="margin" w:tblpXSpec="center" w:tblpY="9"/>
        <w:tblW w:w="11178" w:type="dxa"/>
        <w:tblLook w:val="04A0" w:firstRow="1" w:lastRow="0" w:firstColumn="1" w:lastColumn="0" w:noHBand="0" w:noVBand="1"/>
      </w:tblPr>
      <w:tblGrid>
        <w:gridCol w:w="2274"/>
        <w:gridCol w:w="2261"/>
        <w:gridCol w:w="3234"/>
        <w:gridCol w:w="3409"/>
      </w:tblGrid>
      <w:tr w:rsidR="000A0AE2" w:rsidRPr="001A3F68" w14:paraId="62F1534F" w14:textId="77777777" w:rsidTr="000A0AE2">
        <w:trPr>
          <w:trHeight w:val="555"/>
        </w:trPr>
        <w:tc>
          <w:tcPr>
            <w:tcW w:w="2080" w:type="dxa"/>
          </w:tcPr>
          <w:p w14:paraId="11AEB97B" w14:textId="77777777" w:rsidR="000A0AE2" w:rsidRPr="001A3F68" w:rsidRDefault="000A0AE2" w:rsidP="000A0AE2">
            <w:pPr>
              <w:ind w:right="-11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</w:tcPr>
          <w:p w14:paraId="770E5B94" w14:textId="77777777" w:rsidR="000A0AE2" w:rsidRPr="001A3F68" w:rsidRDefault="000A0AE2" w:rsidP="000A0AE2">
            <w:pPr>
              <w:jc w:val="center"/>
              <w:rPr>
                <w:rFonts w:ascii="Calibri" w:hAnsi="Calibri"/>
              </w:rPr>
            </w:pPr>
            <w:r w:rsidRPr="001A3F68">
              <w:rPr>
                <w:rFonts w:ascii="Calibri" w:hAnsi="Calibri"/>
              </w:rPr>
              <w:t>NAME</w:t>
            </w:r>
          </w:p>
        </w:tc>
        <w:tc>
          <w:tcPr>
            <w:tcW w:w="3302" w:type="dxa"/>
            <w:hideMark/>
          </w:tcPr>
          <w:p w14:paraId="7CDC29EF" w14:textId="77777777" w:rsidR="000A0AE2" w:rsidRPr="001A3F68" w:rsidRDefault="000A0AE2" w:rsidP="000A0A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F68">
              <w:rPr>
                <w:rFonts w:ascii="Calibri" w:hAnsi="Calibri"/>
              </w:rPr>
              <w:t>GRADUATE FACULTY STATUS</w:t>
            </w:r>
          </w:p>
        </w:tc>
        <w:tc>
          <w:tcPr>
            <w:tcW w:w="3485" w:type="dxa"/>
            <w:hideMark/>
          </w:tcPr>
          <w:p w14:paraId="2541A8B1" w14:textId="77777777" w:rsidR="000A0AE2" w:rsidRPr="001A3F68" w:rsidRDefault="000A0AE2" w:rsidP="000A0AE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A3F68">
              <w:rPr>
                <w:rFonts w:ascii="Calibri" w:hAnsi="Calibri"/>
              </w:rPr>
              <w:t>AREA OF EXPERTISE</w:t>
            </w:r>
          </w:p>
        </w:tc>
      </w:tr>
      <w:tr w:rsidR="000A0AE2" w:rsidRPr="001A3F68" w14:paraId="0CBF2658" w14:textId="77777777" w:rsidTr="000A0AE2">
        <w:trPr>
          <w:trHeight w:val="306"/>
        </w:trPr>
        <w:tc>
          <w:tcPr>
            <w:tcW w:w="2080" w:type="dxa"/>
            <w:vAlign w:val="bottom"/>
            <w:hideMark/>
          </w:tcPr>
          <w:p w14:paraId="5F15E2B3" w14:textId="77777777" w:rsidR="000A0AE2" w:rsidRPr="001A3F68" w:rsidRDefault="000A0AE2" w:rsidP="00F02836">
            <w:pPr>
              <w:ind w:left="810" w:right="-115"/>
              <w:rPr>
                <w:rFonts w:ascii="Calibri" w:hAnsi="Calibri"/>
                <w:sz w:val="22"/>
                <w:szCs w:val="22"/>
              </w:rPr>
            </w:pPr>
            <w:r w:rsidRPr="001A3F68">
              <w:rPr>
                <w:rFonts w:ascii="Calibri" w:hAnsi="Calibri"/>
              </w:rPr>
              <w:t>Chairperson:</w:t>
            </w:r>
          </w:p>
        </w:tc>
        <w:tc>
          <w:tcPr>
            <w:tcW w:w="2311" w:type="dxa"/>
            <w:tcBorders>
              <w:bottom w:val="single" w:sz="8" w:space="0" w:color="auto"/>
            </w:tcBorders>
          </w:tcPr>
          <w:p w14:paraId="65A6E788" w14:textId="77777777" w:rsidR="000A0AE2" w:rsidRPr="001A3F68" w:rsidRDefault="000A0AE2" w:rsidP="00F02836">
            <w:pPr>
              <w:autoSpaceDE w:val="0"/>
              <w:autoSpaceDN w:val="0"/>
              <w:adjustRightInd w:val="0"/>
              <w:ind w:left="81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02" w:type="dxa"/>
            <w:tcBorders>
              <w:bottom w:val="single" w:sz="8" w:space="0" w:color="auto"/>
            </w:tcBorders>
            <w:vAlign w:val="bottom"/>
            <w:hideMark/>
          </w:tcPr>
          <w:p w14:paraId="4F0D4BEF" w14:textId="77777777" w:rsidR="000A0AE2" w:rsidRPr="001A3F68" w:rsidRDefault="000A0AE2" w:rsidP="00F02836">
            <w:pPr>
              <w:autoSpaceDE w:val="0"/>
              <w:autoSpaceDN w:val="0"/>
              <w:adjustRightInd w:val="0"/>
              <w:ind w:left="81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C26EF82" w14:textId="77777777" w:rsidR="000A0AE2" w:rsidRPr="001A3F68" w:rsidRDefault="000A0AE2" w:rsidP="00F02836">
            <w:pPr>
              <w:ind w:left="810"/>
              <w:rPr>
                <w:rFonts w:ascii="Calibri" w:hAnsi="Calibri"/>
                <w:sz w:val="22"/>
                <w:szCs w:val="22"/>
              </w:rPr>
            </w:pPr>
          </w:p>
        </w:tc>
      </w:tr>
      <w:tr w:rsidR="000A0AE2" w:rsidRPr="001A3F68" w14:paraId="171E85E6" w14:textId="77777777" w:rsidTr="000A0AE2">
        <w:trPr>
          <w:trHeight w:val="350"/>
        </w:trPr>
        <w:tc>
          <w:tcPr>
            <w:tcW w:w="2080" w:type="dxa"/>
            <w:vAlign w:val="bottom"/>
            <w:hideMark/>
          </w:tcPr>
          <w:p w14:paraId="1C2EC8D3" w14:textId="77777777" w:rsidR="000A0AE2" w:rsidRPr="001A3F68" w:rsidRDefault="000A0AE2" w:rsidP="00F02836">
            <w:pPr>
              <w:ind w:left="810" w:right="-115"/>
              <w:rPr>
                <w:rFonts w:ascii="Calibri" w:hAnsi="Calibri"/>
                <w:sz w:val="22"/>
                <w:szCs w:val="22"/>
              </w:rPr>
            </w:pPr>
            <w:r w:rsidRPr="001A3F68">
              <w:rPr>
                <w:rFonts w:ascii="Calibri" w:hAnsi="Calibri"/>
              </w:rPr>
              <w:t>Member 1:</w:t>
            </w:r>
          </w:p>
        </w:tc>
        <w:tc>
          <w:tcPr>
            <w:tcW w:w="2311" w:type="dxa"/>
            <w:tcBorders>
              <w:top w:val="single" w:sz="8" w:space="0" w:color="auto"/>
              <w:bottom w:val="single" w:sz="8" w:space="0" w:color="auto"/>
            </w:tcBorders>
          </w:tcPr>
          <w:p w14:paraId="49DB0BBC" w14:textId="77777777" w:rsidR="000A0AE2" w:rsidRPr="001A3F68" w:rsidRDefault="000A0AE2" w:rsidP="00F02836">
            <w:pPr>
              <w:autoSpaceDE w:val="0"/>
              <w:autoSpaceDN w:val="0"/>
              <w:adjustRightInd w:val="0"/>
              <w:ind w:left="81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02" w:type="dxa"/>
            <w:tcBorders>
              <w:top w:val="single" w:sz="8" w:space="0" w:color="auto"/>
              <w:bottom w:val="single" w:sz="8" w:space="0" w:color="auto"/>
            </w:tcBorders>
            <w:vAlign w:val="bottom"/>
            <w:hideMark/>
          </w:tcPr>
          <w:p w14:paraId="735E1744" w14:textId="77777777" w:rsidR="000A0AE2" w:rsidRPr="001A3F68" w:rsidRDefault="000A0AE2" w:rsidP="00F02836">
            <w:pPr>
              <w:autoSpaceDE w:val="0"/>
              <w:autoSpaceDN w:val="0"/>
              <w:adjustRightInd w:val="0"/>
              <w:ind w:left="81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BAF8216" w14:textId="77777777" w:rsidR="000A0AE2" w:rsidRPr="001A3F68" w:rsidRDefault="000A0AE2" w:rsidP="00F02836">
            <w:pPr>
              <w:ind w:left="810"/>
              <w:rPr>
                <w:rFonts w:ascii="Calibri" w:hAnsi="Calibri"/>
                <w:sz w:val="22"/>
                <w:szCs w:val="22"/>
              </w:rPr>
            </w:pPr>
          </w:p>
        </w:tc>
      </w:tr>
      <w:tr w:rsidR="000A0AE2" w:rsidRPr="001A3F68" w14:paraId="7C2EB509" w14:textId="77777777" w:rsidTr="000A0AE2">
        <w:trPr>
          <w:trHeight w:val="350"/>
        </w:trPr>
        <w:tc>
          <w:tcPr>
            <w:tcW w:w="2080" w:type="dxa"/>
            <w:vAlign w:val="bottom"/>
            <w:hideMark/>
          </w:tcPr>
          <w:p w14:paraId="09037E6F" w14:textId="77777777" w:rsidR="000A0AE2" w:rsidRPr="001A3F68" w:rsidRDefault="000A0AE2" w:rsidP="00F02836">
            <w:pPr>
              <w:ind w:left="810"/>
              <w:rPr>
                <w:rFonts w:ascii="Calibri" w:hAnsi="Calibri"/>
                <w:sz w:val="22"/>
                <w:szCs w:val="22"/>
              </w:rPr>
            </w:pPr>
            <w:r w:rsidRPr="001A3F68">
              <w:rPr>
                <w:rFonts w:ascii="Calibri" w:hAnsi="Calibri"/>
              </w:rPr>
              <w:t>Member 2:</w:t>
            </w:r>
          </w:p>
        </w:tc>
        <w:tc>
          <w:tcPr>
            <w:tcW w:w="2311" w:type="dxa"/>
            <w:tcBorders>
              <w:top w:val="single" w:sz="8" w:space="0" w:color="auto"/>
              <w:bottom w:val="single" w:sz="8" w:space="0" w:color="auto"/>
            </w:tcBorders>
          </w:tcPr>
          <w:p w14:paraId="66160C70" w14:textId="77777777" w:rsidR="000A0AE2" w:rsidRPr="001A3F68" w:rsidRDefault="000A0AE2" w:rsidP="00F02836">
            <w:pPr>
              <w:ind w:left="81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02" w:type="dxa"/>
            <w:tcBorders>
              <w:top w:val="single" w:sz="8" w:space="0" w:color="auto"/>
              <w:bottom w:val="single" w:sz="8" w:space="0" w:color="auto"/>
            </w:tcBorders>
            <w:vAlign w:val="bottom"/>
            <w:hideMark/>
          </w:tcPr>
          <w:p w14:paraId="76E813A7" w14:textId="77777777" w:rsidR="000A0AE2" w:rsidRPr="001A3F68" w:rsidRDefault="000A0AE2" w:rsidP="00F02836">
            <w:pPr>
              <w:ind w:left="81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046EE3F" w14:textId="77777777" w:rsidR="000A0AE2" w:rsidRPr="001A3F68" w:rsidRDefault="000A0AE2" w:rsidP="00F02836">
            <w:pPr>
              <w:ind w:left="81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6E4056B" w14:textId="77777777" w:rsidR="00CD28BB" w:rsidRDefault="00CD28BB" w:rsidP="00F02836">
      <w:pPr>
        <w:widowControl w:val="0"/>
        <w:suppressAutoHyphens/>
        <w:snapToGrid w:val="0"/>
        <w:spacing w:line="-244" w:lineRule="auto"/>
        <w:ind w:left="810" w:right="-540"/>
        <w:rPr>
          <w:rFonts w:ascii="Calibri" w:hAnsi="Calibri" w:cs="Arial"/>
        </w:rPr>
      </w:pPr>
    </w:p>
    <w:p w14:paraId="14B0AA1F" w14:textId="77777777" w:rsidR="005B7F03" w:rsidRPr="005B7F03" w:rsidRDefault="005B7F03" w:rsidP="00F02836">
      <w:pPr>
        <w:widowControl w:val="0"/>
        <w:suppressAutoHyphens/>
        <w:snapToGrid w:val="0"/>
        <w:spacing w:line="-244" w:lineRule="auto"/>
        <w:ind w:right="-540"/>
        <w:rPr>
          <w:rFonts w:ascii="Calibri" w:hAnsi="Calibri" w:cs="Arial"/>
          <w:bCs w:val="0"/>
          <w:u w:val="single"/>
        </w:rPr>
      </w:pPr>
      <w:r>
        <w:rPr>
          <w:rFonts w:ascii="Calibri" w:hAnsi="Calibri" w:cs="Arial"/>
        </w:rPr>
        <w:t xml:space="preserve">Proposed Examination Date:   </w:t>
      </w:r>
      <w:r w:rsidRPr="00F912AB">
        <w:rPr>
          <w:rFonts w:ascii="Calibri" w:hAnsi="Calibri" w:cs="Arial"/>
        </w:rPr>
        <w:t>_______________________</w:t>
      </w:r>
    </w:p>
    <w:p w14:paraId="587B2F57" w14:textId="77777777" w:rsidR="005B7F03" w:rsidRDefault="005B7F03" w:rsidP="000A0AE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 w:cs="Arial"/>
        </w:rPr>
      </w:pPr>
    </w:p>
    <w:p w14:paraId="08D412C5" w14:textId="77777777" w:rsidR="005B7F03" w:rsidRDefault="005B7F03" w:rsidP="000A0AE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rPr>
          <w:rFonts w:ascii="Calibri" w:hAnsi="Calibri" w:cs="Arial"/>
        </w:rPr>
      </w:pPr>
    </w:p>
    <w:p w14:paraId="4AE0D433" w14:textId="77777777" w:rsidR="000A0AE2" w:rsidRPr="00F912AB" w:rsidRDefault="00BF1D6A" w:rsidP="00F0283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both"/>
        <w:rPr>
          <w:rFonts w:ascii="Calibri" w:hAnsi="Calibri" w:cs="Arial"/>
        </w:rPr>
      </w:pPr>
      <w:r w:rsidRPr="00F912AB">
        <w:rPr>
          <w:rFonts w:ascii="Calibri" w:hAnsi="Calibri" w:cs="Arial"/>
        </w:rPr>
        <w:t xml:space="preserve">Student Signature:   </w:t>
      </w:r>
      <w:r w:rsidRPr="00F912AB">
        <w:rPr>
          <w:rFonts w:ascii="Calibri" w:hAnsi="Calibri" w:cs="Arial"/>
        </w:rPr>
        <w:tab/>
      </w:r>
      <w:r w:rsidRPr="00F912AB">
        <w:rPr>
          <w:rFonts w:ascii="Calibri" w:hAnsi="Calibri" w:cs="Arial"/>
        </w:rPr>
        <w:tab/>
        <w:t>_______________________</w:t>
      </w:r>
      <w:r w:rsidRPr="00F912AB">
        <w:rPr>
          <w:rFonts w:ascii="Calibri" w:hAnsi="Calibri" w:cs="Arial"/>
        </w:rPr>
        <w:tab/>
      </w:r>
      <w:r w:rsidRPr="00F912AB">
        <w:rPr>
          <w:rFonts w:ascii="Calibri" w:hAnsi="Calibri" w:cs="Arial"/>
        </w:rPr>
        <w:tab/>
        <w:t>Date:</w:t>
      </w:r>
      <w:r w:rsidRPr="00F912AB">
        <w:rPr>
          <w:rFonts w:ascii="Calibri" w:hAnsi="Calibri" w:cs="Arial"/>
        </w:rPr>
        <w:tab/>
        <w:t>______________</w:t>
      </w:r>
      <w:r w:rsidR="004B22B2" w:rsidRPr="00F912AB">
        <w:rPr>
          <w:rFonts w:ascii="Calibri" w:hAnsi="Calibri" w:cs="Arial"/>
          <w:b/>
          <w:bCs w:val="0"/>
        </w:rPr>
        <w:tab/>
      </w:r>
      <w:r w:rsidR="004B22B2" w:rsidRPr="00F912AB">
        <w:rPr>
          <w:rFonts w:ascii="Calibri" w:hAnsi="Calibri" w:cs="Arial"/>
          <w:b/>
          <w:bCs w:val="0"/>
        </w:rPr>
        <w:tab/>
      </w:r>
      <w:r w:rsidR="004B22B2" w:rsidRPr="00F912AB">
        <w:rPr>
          <w:rFonts w:ascii="Calibri" w:hAnsi="Calibri" w:cs="Arial"/>
          <w:b/>
          <w:bCs w:val="0"/>
        </w:rPr>
        <w:tab/>
      </w:r>
      <w:r w:rsidR="004B22B2" w:rsidRPr="00F912AB">
        <w:rPr>
          <w:rFonts w:ascii="Calibri" w:hAnsi="Calibri" w:cs="Arial"/>
          <w:b/>
          <w:bCs w:val="0"/>
        </w:rPr>
        <w:tab/>
      </w:r>
      <w:r w:rsidR="004B22B2" w:rsidRPr="00F912AB">
        <w:rPr>
          <w:rFonts w:ascii="Calibri" w:hAnsi="Calibri" w:cs="Arial"/>
          <w:b/>
          <w:bCs w:val="0"/>
        </w:rPr>
        <w:tab/>
      </w:r>
      <w:r w:rsidR="00C7576C" w:rsidRPr="00F912AB">
        <w:rPr>
          <w:rFonts w:ascii="Calibri" w:hAnsi="Calibri" w:cs="Arial"/>
          <w:b/>
          <w:bCs w:val="0"/>
        </w:rPr>
        <w:t xml:space="preserve"> </w:t>
      </w:r>
    </w:p>
    <w:p w14:paraId="2E39910E" w14:textId="77777777" w:rsidR="00BF1D6A" w:rsidRPr="00F912AB" w:rsidRDefault="00BF1D6A" w:rsidP="00F0283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both"/>
        <w:rPr>
          <w:rFonts w:ascii="Calibri" w:hAnsi="Calibri" w:cs="Arial"/>
        </w:rPr>
      </w:pPr>
    </w:p>
    <w:p w14:paraId="717E8878" w14:textId="77777777" w:rsidR="00BF1D6A" w:rsidRPr="00F912AB" w:rsidRDefault="00BF1D6A" w:rsidP="00F0283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both"/>
        <w:rPr>
          <w:rFonts w:ascii="Calibri" w:hAnsi="Calibri" w:cs="Arial"/>
        </w:rPr>
      </w:pPr>
    </w:p>
    <w:p w14:paraId="1E466140" w14:textId="77777777" w:rsidR="00C7576C" w:rsidRPr="00F912AB" w:rsidRDefault="00B10D88" w:rsidP="00F02836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napToGrid w:val="0"/>
        <w:spacing w:line="-244" w:lineRule="auto"/>
        <w:jc w:val="both"/>
        <w:rPr>
          <w:rFonts w:ascii="Arial" w:hAnsi="Arial" w:cs="Arial"/>
        </w:rPr>
      </w:pPr>
      <w:r w:rsidRPr="00F912AB">
        <w:rPr>
          <w:rFonts w:ascii="Calibri" w:hAnsi="Calibri" w:cs="Arial"/>
        </w:rPr>
        <w:t>Associate</w:t>
      </w:r>
      <w:r w:rsidR="00BF1D6A" w:rsidRPr="00F912AB">
        <w:rPr>
          <w:rFonts w:ascii="Calibri" w:hAnsi="Calibri" w:cs="Arial"/>
        </w:rPr>
        <w:t xml:space="preserve"> Dean</w:t>
      </w:r>
      <w:r w:rsidR="00A968A7" w:rsidRPr="00F912AB">
        <w:rPr>
          <w:rFonts w:ascii="Calibri" w:hAnsi="Calibri" w:cs="Arial"/>
        </w:rPr>
        <w:t xml:space="preserve"> Signature:</w:t>
      </w:r>
      <w:r w:rsidR="00BF1D6A" w:rsidRPr="00F912AB">
        <w:rPr>
          <w:rFonts w:ascii="Calibri" w:hAnsi="Calibri" w:cs="Arial"/>
        </w:rPr>
        <w:tab/>
      </w:r>
      <w:r w:rsidR="00A968A7" w:rsidRPr="00F912AB">
        <w:rPr>
          <w:rFonts w:ascii="Calibri" w:hAnsi="Calibri" w:cs="Arial"/>
        </w:rPr>
        <w:t>_______________________</w:t>
      </w:r>
      <w:r w:rsidR="00BF1D6A" w:rsidRPr="00F912AB">
        <w:rPr>
          <w:rFonts w:ascii="Calibri" w:hAnsi="Calibri" w:cs="Arial"/>
        </w:rPr>
        <w:tab/>
      </w:r>
      <w:r w:rsidR="00BF1D6A" w:rsidRPr="00F912AB">
        <w:rPr>
          <w:rFonts w:ascii="Calibri" w:hAnsi="Calibri" w:cs="Arial"/>
        </w:rPr>
        <w:tab/>
        <w:t>Date</w:t>
      </w:r>
      <w:r w:rsidR="00A968A7" w:rsidRPr="00F912AB">
        <w:rPr>
          <w:rFonts w:ascii="Calibri" w:hAnsi="Calibri" w:cs="Arial"/>
        </w:rPr>
        <w:t>:</w:t>
      </w:r>
      <w:r w:rsidR="00A968A7" w:rsidRPr="00F912AB">
        <w:rPr>
          <w:rFonts w:ascii="Calibri" w:hAnsi="Calibri" w:cs="Arial"/>
        </w:rPr>
        <w:tab/>
        <w:t>______________</w:t>
      </w:r>
      <w:r w:rsidR="00A968A7" w:rsidRPr="00F912AB">
        <w:rPr>
          <w:rFonts w:ascii="Arial" w:hAnsi="Arial" w:cs="Arial"/>
        </w:rPr>
        <w:t xml:space="preserve"> </w:t>
      </w:r>
      <w:r w:rsidR="00A968A7" w:rsidRPr="00F912AB">
        <w:rPr>
          <w:rFonts w:ascii="Arial" w:hAnsi="Arial" w:cs="Arial"/>
        </w:rPr>
        <w:tab/>
      </w:r>
      <w:r w:rsidR="00A968A7" w:rsidRPr="00F912AB">
        <w:rPr>
          <w:rFonts w:ascii="Arial" w:hAnsi="Arial" w:cs="Arial"/>
        </w:rPr>
        <w:tab/>
        <w:t xml:space="preserve">               </w:t>
      </w:r>
    </w:p>
    <w:sectPr w:rsidR="00C7576C" w:rsidRPr="00F912AB" w:rsidSect="00CD28BB">
      <w:headerReference w:type="default" r:id="rId12"/>
      <w:footerReference w:type="default" r:id="rId13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D037" w14:textId="77777777" w:rsidR="00F66535" w:rsidRDefault="00F66535" w:rsidP="0027093F">
      <w:r>
        <w:separator/>
      </w:r>
    </w:p>
  </w:endnote>
  <w:endnote w:type="continuationSeparator" w:id="0">
    <w:p w14:paraId="2BFABC01" w14:textId="77777777" w:rsidR="00F66535" w:rsidRDefault="00F66535" w:rsidP="0027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5B01F" w14:textId="77777777" w:rsidR="00A968A7" w:rsidRDefault="00A968A7" w:rsidP="00A968A7">
    <w:pPr>
      <w:jc w:val="center"/>
      <w:rPr>
        <w:rFonts w:ascii="Arial" w:hAnsi="Arial" w:cs="Arial"/>
        <w:b/>
        <w:sz w:val="16"/>
        <w:szCs w:val="16"/>
      </w:rPr>
    </w:pPr>
    <w:r w:rsidRPr="00CD28BB">
      <w:rPr>
        <w:rFonts w:ascii="Arial" w:hAnsi="Arial" w:cs="Arial"/>
        <w:b/>
        <w:sz w:val="16"/>
        <w:szCs w:val="16"/>
      </w:rPr>
      <w:t>Your electronic signature will be considered as legally binding as a document signed in ink and can be enforced in the same way as written signature.</w:t>
    </w:r>
  </w:p>
  <w:p w14:paraId="716C3C2F" w14:textId="77777777" w:rsidR="00C42DDA" w:rsidRPr="00CD28BB" w:rsidRDefault="00C42DDA" w:rsidP="00A968A7">
    <w:pPr>
      <w:jc w:val="center"/>
      <w:rPr>
        <w:rFonts w:ascii="Arial" w:hAnsi="Arial" w:cs="Arial"/>
        <w:b/>
        <w:sz w:val="16"/>
        <w:szCs w:val="16"/>
      </w:rPr>
    </w:pPr>
  </w:p>
  <w:p w14:paraId="670251CD" w14:textId="16EEFF6B" w:rsidR="00A968A7" w:rsidRPr="006A5E4C" w:rsidRDefault="00B10D88" w:rsidP="00C42DDA">
    <w:pPr>
      <w:pStyle w:val="Footer"/>
      <w:ind w:firstLine="180"/>
      <w:rPr>
        <w:sz w:val="20"/>
        <w:szCs w:val="20"/>
      </w:rPr>
    </w:pPr>
    <w:r>
      <w:rPr>
        <w:sz w:val="20"/>
        <w:szCs w:val="20"/>
      </w:rPr>
      <w:t xml:space="preserve">Form Revised: </w:t>
    </w:r>
    <w:r w:rsidR="00C42DDA">
      <w:rPr>
        <w:sz w:val="20"/>
        <w:szCs w:val="20"/>
      </w:rPr>
      <w:t>06/12/2025</w:t>
    </w:r>
  </w:p>
  <w:p w14:paraId="5F091CAF" w14:textId="77777777" w:rsidR="00A968A7" w:rsidRDefault="00A96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C1F56" w14:textId="77777777" w:rsidR="00F66535" w:rsidRDefault="00F66535" w:rsidP="0027093F">
      <w:r>
        <w:separator/>
      </w:r>
    </w:p>
  </w:footnote>
  <w:footnote w:type="continuationSeparator" w:id="0">
    <w:p w14:paraId="66F754D9" w14:textId="77777777" w:rsidR="00F66535" w:rsidRDefault="00F66535" w:rsidP="00270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940" w14:textId="3A75480B" w:rsidR="00A968A7" w:rsidRPr="00F353C0" w:rsidRDefault="00C42DDA" w:rsidP="00A968A7">
    <w:pPr>
      <w:pStyle w:val="Header"/>
      <w:tabs>
        <w:tab w:val="left" w:pos="6495"/>
      </w:tabs>
      <w:jc w:val="right"/>
      <w:rPr>
        <w:b/>
        <w:bCs w:val="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5BF61A0" wp14:editId="51C2D514">
          <wp:simplePos x="0" y="0"/>
          <wp:positionH relativeFrom="column">
            <wp:posOffset>-514350</wp:posOffset>
          </wp:positionH>
          <wp:positionV relativeFrom="paragraph">
            <wp:posOffset>-24765</wp:posOffset>
          </wp:positionV>
          <wp:extent cx="2495550" cy="657225"/>
          <wp:effectExtent l="0" t="0" r="0" b="0"/>
          <wp:wrapTight wrapText="bothSides">
            <wp:wrapPolygon edited="0">
              <wp:start x="0" y="0"/>
              <wp:lineTo x="0" y="21287"/>
              <wp:lineTo x="21435" y="21287"/>
              <wp:lineTo x="21435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01C800" w14:textId="3CFDFD23" w:rsidR="00A968A7" w:rsidRPr="00F353C0" w:rsidRDefault="00F02836" w:rsidP="00F02836">
    <w:pPr>
      <w:ind w:left="-810" w:right="-720"/>
      <w:outlineLvl w:val="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 w:rsidR="00A968A7">
      <w:rPr>
        <w:rFonts w:ascii="Arial" w:hAnsi="Arial" w:cs="Arial"/>
        <w:b/>
        <w:sz w:val="32"/>
        <w:szCs w:val="32"/>
      </w:rPr>
      <w:t xml:space="preserve">PhD Program </w:t>
    </w:r>
  </w:p>
  <w:p w14:paraId="34C7DC7D" w14:textId="1E1C832F" w:rsidR="00A968A7" w:rsidRPr="00F353C0" w:rsidRDefault="00A968A7" w:rsidP="00A968A7">
    <w:pPr>
      <w:ind w:hanging="810"/>
      <w:outlineLvl w:val="0"/>
      <w:rPr>
        <w:b/>
        <w:bCs w:val="0"/>
        <w:sz w:val="22"/>
        <w:szCs w:val="22"/>
      </w:rPr>
    </w:pPr>
    <w:r w:rsidRPr="00F353C0">
      <w:rPr>
        <w:rFonts w:ascii="Arial" w:hAnsi="Arial" w:cs="Arial"/>
        <w:b/>
        <w:sz w:val="32"/>
        <w:szCs w:val="32"/>
      </w:rPr>
      <w:tab/>
    </w:r>
    <w:r w:rsidRPr="00F353C0">
      <w:rPr>
        <w:rFonts w:ascii="Arial" w:hAnsi="Arial" w:cs="Arial"/>
        <w:b/>
        <w:sz w:val="32"/>
        <w:szCs w:val="32"/>
      </w:rPr>
      <w:tab/>
    </w:r>
    <w:r w:rsidRPr="00F353C0">
      <w:rPr>
        <w:rFonts w:ascii="Arial" w:hAnsi="Arial" w:cs="Arial"/>
        <w:b/>
        <w:sz w:val="32"/>
        <w:szCs w:val="32"/>
      </w:rPr>
      <w:tab/>
    </w:r>
    <w:r w:rsidRPr="00F353C0">
      <w:rPr>
        <w:rFonts w:ascii="Arial" w:hAnsi="Arial" w:cs="Arial"/>
        <w:b/>
        <w:sz w:val="32"/>
        <w:szCs w:val="32"/>
      </w:rPr>
      <w:tab/>
    </w:r>
    <w:r w:rsidRPr="00F353C0">
      <w:rPr>
        <w:rFonts w:ascii="Arial" w:hAnsi="Arial" w:cs="Arial"/>
        <w:b/>
        <w:sz w:val="32"/>
        <w:szCs w:val="32"/>
      </w:rPr>
      <w:tab/>
      <w:t xml:space="preserve">  </w:t>
    </w:r>
    <w:r w:rsidRPr="00F353C0">
      <w:rPr>
        <w:rFonts w:ascii="Arial" w:hAnsi="Arial" w:cs="Arial"/>
        <w:b/>
        <w:sz w:val="32"/>
        <w:szCs w:val="32"/>
      </w:rPr>
      <w:tab/>
    </w:r>
    <w:r w:rsidRPr="00F353C0">
      <w:rPr>
        <w:rFonts w:ascii="Arial" w:hAnsi="Arial" w:cs="Arial"/>
        <w:b/>
        <w:sz w:val="32"/>
        <w:szCs w:val="32"/>
      </w:rPr>
      <w:tab/>
    </w:r>
  </w:p>
  <w:p w14:paraId="72627C00" w14:textId="77777777" w:rsidR="004E2802" w:rsidRPr="00A968A7" w:rsidRDefault="004E2802" w:rsidP="00A96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D7666"/>
    <w:multiLevelType w:val="hybridMultilevel"/>
    <w:tmpl w:val="1F8EEF9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F1C7CE0"/>
    <w:multiLevelType w:val="hybridMultilevel"/>
    <w:tmpl w:val="C430E33C"/>
    <w:lvl w:ilvl="0" w:tplc="1CA449B0">
      <w:start w:val="1"/>
      <w:numFmt w:val="decimal"/>
      <w:lvlText w:val="%1."/>
      <w:lvlJc w:val="left"/>
      <w:pPr>
        <w:ind w:left="29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987779168">
    <w:abstractNumId w:val="0"/>
  </w:num>
  <w:num w:numId="2" w16cid:durableId="693459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B2"/>
    <w:rsid w:val="000627F8"/>
    <w:rsid w:val="000736D0"/>
    <w:rsid w:val="00085E24"/>
    <w:rsid w:val="000A0AE2"/>
    <w:rsid w:val="000A6227"/>
    <w:rsid w:val="000A6F9B"/>
    <w:rsid w:val="00107A02"/>
    <w:rsid w:val="0011726B"/>
    <w:rsid w:val="001466AC"/>
    <w:rsid w:val="00170D42"/>
    <w:rsid w:val="001A3F68"/>
    <w:rsid w:val="001B7C37"/>
    <w:rsid w:val="002538CC"/>
    <w:rsid w:val="002572B4"/>
    <w:rsid w:val="0027093F"/>
    <w:rsid w:val="002E4BD1"/>
    <w:rsid w:val="003075B5"/>
    <w:rsid w:val="0038673E"/>
    <w:rsid w:val="00393C60"/>
    <w:rsid w:val="003F75BF"/>
    <w:rsid w:val="00403DEF"/>
    <w:rsid w:val="004159D0"/>
    <w:rsid w:val="00423346"/>
    <w:rsid w:val="0042771A"/>
    <w:rsid w:val="00450266"/>
    <w:rsid w:val="00471D97"/>
    <w:rsid w:val="004900D2"/>
    <w:rsid w:val="004B22B2"/>
    <w:rsid w:val="004B479E"/>
    <w:rsid w:val="004E2802"/>
    <w:rsid w:val="005011CD"/>
    <w:rsid w:val="005116BB"/>
    <w:rsid w:val="00516395"/>
    <w:rsid w:val="00557641"/>
    <w:rsid w:val="0057361A"/>
    <w:rsid w:val="005B7F03"/>
    <w:rsid w:val="006136BF"/>
    <w:rsid w:val="00635AF8"/>
    <w:rsid w:val="006707A4"/>
    <w:rsid w:val="00690B10"/>
    <w:rsid w:val="006966EA"/>
    <w:rsid w:val="007032B4"/>
    <w:rsid w:val="00712118"/>
    <w:rsid w:val="007131B5"/>
    <w:rsid w:val="00774E06"/>
    <w:rsid w:val="007B274F"/>
    <w:rsid w:val="00827EAB"/>
    <w:rsid w:val="0083581E"/>
    <w:rsid w:val="00850301"/>
    <w:rsid w:val="008701E5"/>
    <w:rsid w:val="00912A83"/>
    <w:rsid w:val="009231B2"/>
    <w:rsid w:val="00927D82"/>
    <w:rsid w:val="009B36CD"/>
    <w:rsid w:val="009D1903"/>
    <w:rsid w:val="00A0352D"/>
    <w:rsid w:val="00A52EE7"/>
    <w:rsid w:val="00A968A7"/>
    <w:rsid w:val="00A97E00"/>
    <w:rsid w:val="00B10D88"/>
    <w:rsid w:val="00B179A8"/>
    <w:rsid w:val="00BB3D7A"/>
    <w:rsid w:val="00BF1D6A"/>
    <w:rsid w:val="00C3002D"/>
    <w:rsid w:val="00C42DDA"/>
    <w:rsid w:val="00C44CA0"/>
    <w:rsid w:val="00C62CBD"/>
    <w:rsid w:val="00C7576C"/>
    <w:rsid w:val="00C901DF"/>
    <w:rsid w:val="00C96EB4"/>
    <w:rsid w:val="00CC78DE"/>
    <w:rsid w:val="00CD28BB"/>
    <w:rsid w:val="00CE5927"/>
    <w:rsid w:val="00D41517"/>
    <w:rsid w:val="00D84866"/>
    <w:rsid w:val="00D97F7B"/>
    <w:rsid w:val="00DD027C"/>
    <w:rsid w:val="00E40277"/>
    <w:rsid w:val="00EA518F"/>
    <w:rsid w:val="00EA7252"/>
    <w:rsid w:val="00EC0362"/>
    <w:rsid w:val="00EE461C"/>
    <w:rsid w:val="00F02836"/>
    <w:rsid w:val="00F56C03"/>
    <w:rsid w:val="00F66535"/>
    <w:rsid w:val="00F912AB"/>
    <w:rsid w:val="00F97EEC"/>
    <w:rsid w:val="00FC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12993"/>
  <w15:chartTrackingRefBased/>
  <w15:docId w15:val="{26AF8BCC-DE48-4BE2-B264-4D9F5455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 w:val="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 w:val="0"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 w:val="0"/>
      <w:sz w:val="28"/>
    </w:rPr>
  </w:style>
  <w:style w:type="paragraph" w:styleId="BodyText">
    <w:name w:val="Body Text"/>
    <w:basedOn w:val="Normal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napToGrid w:val="0"/>
      <w:spacing w:line="-244" w:lineRule="auto"/>
    </w:pPr>
    <w:rPr>
      <w:sz w:val="22"/>
    </w:rPr>
  </w:style>
  <w:style w:type="paragraph" w:styleId="BalloonText">
    <w:name w:val="Balloon Text"/>
    <w:basedOn w:val="Normal"/>
    <w:semiHidden/>
    <w:rsid w:val="00C96E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709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7093F"/>
    <w:rPr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2709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7093F"/>
    <w:rPr>
      <w:bCs/>
      <w:sz w:val="24"/>
      <w:szCs w:val="24"/>
    </w:rPr>
  </w:style>
  <w:style w:type="paragraph" w:styleId="Revision">
    <w:name w:val="Revision"/>
    <w:hidden/>
    <w:uiPriority w:val="99"/>
    <w:semiHidden/>
    <w:rsid w:val="00C3002D"/>
    <w:rPr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2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NRSPhD@umaryland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73FA9746CE944B28E63983DB24B2A" ma:contentTypeVersion="11" ma:contentTypeDescription="Create a new document." ma:contentTypeScope="" ma:versionID="9f2f0a01cb12bbc02dd98b2a5333ab2a">
  <xsd:schema xmlns:xsd="http://www.w3.org/2001/XMLSchema" xmlns:xs="http://www.w3.org/2001/XMLSchema" xmlns:p="http://schemas.microsoft.com/office/2006/metadata/properties" xmlns:ns3="34682d4b-6a22-4062-a6b5-1818e136a378" targetNamespace="http://schemas.microsoft.com/office/2006/metadata/properties" ma:root="true" ma:fieldsID="c3e7966c026d08dc08b21b6512aa6d71" ns3:_="">
    <xsd:import namespace="34682d4b-6a22-4062-a6b5-1818e136a37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2d4b-6a22-4062-a6b5-1818e136a37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682d4b-6a22-4062-a6b5-1818e136a3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75598C-A73D-4071-BB79-CFC43F2D6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2d4b-6a22-4062-a6b5-1818e136a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CA1A0-00AC-4B34-8741-6BA2B8B98B94}">
  <ds:schemaRefs>
    <ds:schemaRef ds:uri="http://schemas.microsoft.com/office/2006/metadata/properties"/>
    <ds:schemaRef ds:uri="http://schemas.microsoft.com/office/infopath/2007/PartnerControls"/>
    <ds:schemaRef ds:uri="34682d4b-6a22-4062-a6b5-1818e136a378"/>
  </ds:schemaRefs>
</ds:datastoreItem>
</file>

<file path=customXml/itemProps3.xml><?xml version="1.0" encoding="utf-8"?>
<ds:datastoreItem xmlns:ds="http://schemas.openxmlformats.org/officeDocument/2006/customXml" ds:itemID="{5C806F13-CF0B-4F58-96C6-9E309B281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umson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Janice Anarino</dc:creator>
  <cp:keywords/>
  <cp:lastModifiedBy>Segneri, Giordana</cp:lastModifiedBy>
  <cp:revision>2</cp:revision>
  <cp:lastPrinted>2015-02-11T23:39:00Z</cp:lastPrinted>
  <dcterms:created xsi:type="dcterms:W3CDTF">2025-06-12T13:49:00Z</dcterms:created>
  <dcterms:modified xsi:type="dcterms:W3CDTF">2025-06-12T13:49:00Z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0x0101003AF73FA9746CE944B28E63983DB24B2A</vt:lpwstr>
  </property>
</Properties>
</file>